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A882" w14:textId="2E95615B" w:rsidR="007B27E0" w:rsidRPr="00A454FA" w:rsidRDefault="00A454FA" w:rsidP="00F4745A">
      <w:pPr>
        <w:jc w:val="center"/>
        <w:rPr>
          <w:b/>
          <w:sz w:val="40"/>
          <w:szCs w:val="40"/>
        </w:rPr>
      </w:pPr>
      <w:r w:rsidRPr="00A454FA">
        <w:rPr>
          <w:b/>
          <w:sz w:val="40"/>
          <w:szCs w:val="40"/>
        </w:rPr>
        <w:t>General Chemistry</w:t>
      </w:r>
      <w:r w:rsidR="007B27E0" w:rsidRPr="00A454FA">
        <w:rPr>
          <w:b/>
          <w:sz w:val="40"/>
          <w:szCs w:val="40"/>
        </w:rPr>
        <w:t xml:space="preserve"> Unit </w:t>
      </w:r>
      <w:r w:rsidRPr="00A454FA">
        <w:rPr>
          <w:b/>
          <w:sz w:val="40"/>
          <w:szCs w:val="40"/>
        </w:rPr>
        <w:t>1</w:t>
      </w:r>
    </w:p>
    <w:p w14:paraId="30CF5FB0" w14:textId="58282413" w:rsidR="00F4745A" w:rsidRPr="00A454FA" w:rsidRDefault="00A454FA" w:rsidP="00F4745A">
      <w:pPr>
        <w:jc w:val="center"/>
        <w:rPr>
          <w:b/>
          <w:sz w:val="40"/>
          <w:szCs w:val="40"/>
        </w:rPr>
      </w:pPr>
      <w:r w:rsidRPr="00A454FA">
        <w:rPr>
          <w:b/>
          <w:sz w:val="40"/>
          <w:szCs w:val="40"/>
        </w:rPr>
        <w:t>Scientific Method Notes</w:t>
      </w:r>
    </w:p>
    <w:p w14:paraId="18A9A666" w14:textId="77777777" w:rsidR="00F4745A" w:rsidRDefault="00F47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6912"/>
      </w:tblGrid>
      <w:tr w:rsidR="002F041A" w14:paraId="444DF855" w14:textId="77777777" w:rsidTr="002F041A">
        <w:tc>
          <w:tcPr>
            <w:tcW w:w="2515" w:type="dxa"/>
          </w:tcPr>
          <w:p w14:paraId="3F614C08" w14:textId="77777777" w:rsidR="002F041A" w:rsidRPr="00F4745A" w:rsidRDefault="002F041A" w:rsidP="002F041A">
            <w:pPr>
              <w:spacing w:line="259" w:lineRule="auto"/>
            </w:pPr>
            <w:r w:rsidRPr="00F4745A">
              <w:rPr>
                <w:b/>
                <w:bCs/>
                <w:u w:val="single"/>
              </w:rPr>
              <w:t>Objectives</w:t>
            </w:r>
          </w:p>
          <w:p w14:paraId="12AE927F" w14:textId="77777777" w:rsidR="002F041A" w:rsidRDefault="002F041A"/>
          <w:p w14:paraId="4E36BF78" w14:textId="77777777" w:rsidR="002F041A" w:rsidRDefault="002F041A"/>
          <w:p w14:paraId="255C3450" w14:textId="77777777" w:rsidR="002F041A" w:rsidRDefault="002F041A"/>
          <w:p w14:paraId="5D4FB31C" w14:textId="77777777" w:rsidR="002F041A" w:rsidRDefault="002F041A"/>
          <w:p w14:paraId="55970F0A" w14:textId="71CC4113" w:rsidR="002F041A" w:rsidRPr="00923EC0" w:rsidRDefault="00923EC0" w:rsidP="002F041A">
            <w:pPr>
              <w:rPr>
                <w:b/>
              </w:rPr>
            </w:pPr>
            <w:r w:rsidRPr="00923EC0">
              <w:rPr>
                <w:b/>
                <w:iCs/>
              </w:rPr>
              <w:t>History in Science</w:t>
            </w:r>
          </w:p>
          <w:p w14:paraId="1F28D29E" w14:textId="77777777" w:rsidR="002F041A" w:rsidRDefault="002F041A"/>
          <w:p w14:paraId="7C24C505" w14:textId="77777777" w:rsidR="005F0E32" w:rsidRDefault="005F0E32"/>
          <w:p w14:paraId="29A757EA" w14:textId="77777777" w:rsidR="005F0E32" w:rsidRDefault="005F0E32"/>
          <w:p w14:paraId="13E472AB" w14:textId="77777777" w:rsidR="005F0E32" w:rsidRDefault="005F0E32"/>
          <w:p w14:paraId="3E0FC89D" w14:textId="77777777" w:rsidR="00321864" w:rsidRDefault="00321864"/>
          <w:p w14:paraId="7E8FF53D" w14:textId="5C98296F" w:rsidR="00321864" w:rsidRDefault="00321864"/>
          <w:p w14:paraId="547A6F19" w14:textId="780501DF" w:rsidR="00923EC0" w:rsidRDefault="00923EC0"/>
          <w:p w14:paraId="7325C883" w14:textId="0B8A3737" w:rsidR="00923EC0" w:rsidRDefault="00923EC0"/>
          <w:p w14:paraId="5074E291" w14:textId="2F24A740" w:rsidR="00923EC0" w:rsidRDefault="00923EC0"/>
          <w:p w14:paraId="2C30FC2C" w14:textId="6E46E71E" w:rsidR="00923EC0" w:rsidRDefault="00923EC0"/>
          <w:p w14:paraId="311D6083" w14:textId="4F0C49BF" w:rsidR="00923EC0" w:rsidRDefault="00923EC0"/>
          <w:p w14:paraId="2575FB28" w14:textId="3A30EE0C" w:rsidR="00923EC0" w:rsidRDefault="00923EC0"/>
          <w:p w14:paraId="022904E6" w14:textId="7AADAA6B" w:rsidR="00923EC0" w:rsidRDefault="00923EC0"/>
          <w:p w14:paraId="736FB3EC" w14:textId="1F56489E" w:rsidR="00923EC0" w:rsidRDefault="00923EC0"/>
          <w:p w14:paraId="4C2C8DD2" w14:textId="64498282" w:rsidR="00923EC0" w:rsidRDefault="00923EC0"/>
          <w:p w14:paraId="7320B188" w14:textId="4847955C" w:rsidR="00923EC0" w:rsidRDefault="00923EC0"/>
          <w:p w14:paraId="7D39B413" w14:textId="29BE2BF3" w:rsidR="00923EC0" w:rsidRDefault="00923EC0"/>
          <w:p w14:paraId="7FA8C43E" w14:textId="087D7CDB" w:rsidR="00923EC0" w:rsidRDefault="00923EC0"/>
          <w:p w14:paraId="512B9AA0" w14:textId="10D7C764" w:rsidR="00923EC0" w:rsidRDefault="00923EC0"/>
          <w:p w14:paraId="410903F2" w14:textId="11E932BC" w:rsidR="00923EC0" w:rsidRDefault="00923EC0"/>
          <w:p w14:paraId="3A4C0547" w14:textId="11734A5D" w:rsidR="00923EC0" w:rsidRDefault="00923EC0"/>
          <w:p w14:paraId="0EF895E6" w14:textId="719B504C" w:rsidR="00923EC0" w:rsidRDefault="00923EC0"/>
          <w:p w14:paraId="6E647934" w14:textId="77777777" w:rsidR="00923EC0" w:rsidRDefault="00923EC0"/>
          <w:p w14:paraId="73C02CED" w14:textId="77777777" w:rsidR="005F0E32" w:rsidRDefault="005F0E32"/>
          <w:p w14:paraId="2E888565" w14:textId="12EA4216" w:rsidR="005F0E32" w:rsidRPr="00923EC0" w:rsidRDefault="00923EC0">
            <w:pPr>
              <w:rPr>
                <w:b/>
              </w:rPr>
            </w:pPr>
            <w:r w:rsidRPr="00923EC0">
              <w:rPr>
                <w:b/>
                <w:iCs/>
              </w:rPr>
              <w:t>Scientific Method</w:t>
            </w:r>
          </w:p>
          <w:p w14:paraId="467252ED" w14:textId="77777777" w:rsidR="005F0E32" w:rsidRDefault="005F0E32"/>
          <w:p w14:paraId="2AE422C5" w14:textId="77777777" w:rsidR="005F0E32" w:rsidRDefault="005F0E32"/>
          <w:p w14:paraId="0D169CC9" w14:textId="77777777" w:rsidR="005F0E32" w:rsidRDefault="005F0E32"/>
          <w:p w14:paraId="37898DDB" w14:textId="77777777" w:rsidR="005F0E32" w:rsidRDefault="005F0E32"/>
          <w:p w14:paraId="3313E54C" w14:textId="77777777" w:rsidR="005F0E32" w:rsidRDefault="005F0E32"/>
          <w:p w14:paraId="1D506D2D" w14:textId="77777777" w:rsidR="005F0E32" w:rsidRDefault="005F0E32"/>
          <w:p w14:paraId="317925A6" w14:textId="13D6A428" w:rsidR="005F0E32" w:rsidRDefault="005F0E32"/>
          <w:p w14:paraId="2C643D64" w14:textId="1C93FB46" w:rsidR="000C175D" w:rsidRDefault="000C175D"/>
          <w:p w14:paraId="741B6D04" w14:textId="5B322252" w:rsidR="000C175D" w:rsidRDefault="000C175D"/>
          <w:p w14:paraId="2D5B84F9" w14:textId="2B090E7D" w:rsidR="000C175D" w:rsidRDefault="000C175D"/>
          <w:p w14:paraId="157D9692" w14:textId="0E062B9F" w:rsidR="000C175D" w:rsidRDefault="000C175D"/>
          <w:p w14:paraId="1DC4184E" w14:textId="06E51BE4" w:rsidR="000C175D" w:rsidRDefault="000C175D"/>
          <w:p w14:paraId="1E6BAC1B" w14:textId="23B65D14" w:rsidR="000C175D" w:rsidRDefault="000C175D"/>
          <w:p w14:paraId="261D96DE" w14:textId="58318AE1" w:rsidR="000C175D" w:rsidRDefault="000C175D"/>
          <w:p w14:paraId="7FA9B778" w14:textId="2CF07FB7" w:rsidR="000C175D" w:rsidRDefault="000C175D"/>
          <w:p w14:paraId="2160528B" w14:textId="074B67C8" w:rsidR="000C175D" w:rsidRDefault="000C175D"/>
          <w:p w14:paraId="72D9097E" w14:textId="0B4E1C90" w:rsidR="000C175D" w:rsidRDefault="000C175D"/>
          <w:p w14:paraId="4EAA8878" w14:textId="7F423A5B" w:rsidR="000C175D" w:rsidRDefault="000C175D"/>
          <w:p w14:paraId="2AC5C24D" w14:textId="7FBBC695" w:rsidR="000C175D" w:rsidRDefault="000C175D"/>
          <w:p w14:paraId="61BE2E53" w14:textId="58040B14" w:rsidR="000C175D" w:rsidRDefault="000C175D"/>
          <w:p w14:paraId="2E29F1CE" w14:textId="1A2E4920" w:rsidR="000C175D" w:rsidRDefault="000C175D"/>
          <w:p w14:paraId="7CB80991" w14:textId="3B5401AD" w:rsidR="000C175D" w:rsidRDefault="000C175D"/>
          <w:p w14:paraId="20D12962" w14:textId="132D5EC9" w:rsidR="000C175D" w:rsidRDefault="000C175D"/>
          <w:p w14:paraId="4E99F1C0" w14:textId="02DC3D74" w:rsidR="000C175D" w:rsidRDefault="000C175D"/>
          <w:p w14:paraId="562E316E" w14:textId="452B1BD5" w:rsidR="000C175D" w:rsidRDefault="000C175D"/>
          <w:p w14:paraId="21D7A72D" w14:textId="6935394B" w:rsidR="000C175D" w:rsidRDefault="000C175D"/>
          <w:p w14:paraId="39E3EB2E" w14:textId="77C223FE" w:rsidR="000C175D" w:rsidRDefault="000C175D"/>
          <w:p w14:paraId="6DEBB0C5" w14:textId="05E96C2F" w:rsidR="000C175D" w:rsidRDefault="000C175D"/>
          <w:p w14:paraId="66E7E8DD" w14:textId="69DD636A" w:rsidR="000C175D" w:rsidRDefault="000C175D"/>
          <w:p w14:paraId="6D3BC062" w14:textId="28505881" w:rsidR="000C175D" w:rsidRDefault="000C175D"/>
          <w:p w14:paraId="2D600BBB" w14:textId="58AEC79E" w:rsidR="000C175D" w:rsidRDefault="000C175D"/>
          <w:p w14:paraId="442CEB90" w14:textId="0A55D420" w:rsidR="000C175D" w:rsidRDefault="000C175D"/>
          <w:p w14:paraId="19B776D1" w14:textId="2E55E354" w:rsidR="000C175D" w:rsidRDefault="000C175D"/>
          <w:p w14:paraId="2FFED838" w14:textId="5EB9B9DA" w:rsidR="000C175D" w:rsidRDefault="000C175D"/>
          <w:p w14:paraId="161BD469" w14:textId="44B08F6B" w:rsidR="000C175D" w:rsidRDefault="000C175D"/>
          <w:p w14:paraId="447ADC74" w14:textId="38682D27" w:rsidR="000C175D" w:rsidRDefault="000C175D"/>
          <w:p w14:paraId="0F98F0EF" w14:textId="795FCA67" w:rsidR="000C175D" w:rsidRDefault="000C175D"/>
          <w:p w14:paraId="6AE4B97E" w14:textId="63ACFC26" w:rsidR="000C175D" w:rsidRDefault="000C175D"/>
          <w:p w14:paraId="7E5234DD" w14:textId="32C2F42D" w:rsidR="000C175D" w:rsidRDefault="000C175D"/>
          <w:p w14:paraId="7C1E3FC8" w14:textId="2F81C8E7" w:rsidR="000C175D" w:rsidRDefault="000C175D"/>
          <w:p w14:paraId="21051977" w14:textId="5BAEB203" w:rsidR="000C175D" w:rsidRDefault="000C175D"/>
          <w:p w14:paraId="57EFF761" w14:textId="2BF2195C" w:rsidR="000C175D" w:rsidRDefault="000C175D"/>
          <w:p w14:paraId="01C39F17" w14:textId="48BADF77" w:rsidR="000C175D" w:rsidRDefault="000C175D"/>
          <w:p w14:paraId="441BB538" w14:textId="7603FFC7" w:rsidR="000C175D" w:rsidRDefault="000C175D"/>
          <w:p w14:paraId="12787EB7" w14:textId="33A1EB0D" w:rsidR="000C175D" w:rsidRDefault="000C175D"/>
          <w:p w14:paraId="65C330E1" w14:textId="0C371BCE" w:rsidR="000C175D" w:rsidRDefault="000C175D"/>
          <w:p w14:paraId="39326F2D" w14:textId="5EDFD3CF" w:rsidR="000C175D" w:rsidRDefault="000C175D"/>
          <w:p w14:paraId="4BCD8A75" w14:textId="274597AD" w:rsidR="000C175D" w:rsidRDefault="000C175D"/>
          <w:p w14:paraId="33D89447" w14:textId="16BD25C3" w:rsidR="000C175D" w:rsidRDefault="000C175D"/>
          <w:p w14:paraId="715E65A1" w14:textId="4D6DCFBE" w:rsidR="000C175D" w:rsidRDefault="000C175D"/>
          <w:p w14:paraId="08C7886A" w14:textId="69C8FC8F" w:rsidR="000C175D" w:rsidRDefault="000C175D"/>
          <w:p w14:paraId="5E8DE0AD" w14:textId="03F127D1" w:rsidR="000C175D" w:rsidRDefault="000C175D"/>
          <w:p w14:paraId="55911DAB" w14:textId="3B2C116C" w:rsidR="000C175D" w:rsidRDefault="000C175D"/>
          <w:p w14:paraId="24A53015" w14:textId="703252EB" w:rsidR="000C175D" w:rsidRDefault="000C175D"/>
          <w:p w14:paraId="55A3F18A" w14:textId="0D7611D4" w:rsidR="000C175D" w:rsidRDefault="000C175D"/>
          <w:p w14:paraId="0596AB90" w14:textId="004079F9" w:rsidR="000C175D" w:rsidRDefault="000C175D"/>
          <w:p w14:paraId="449403F3" w14:textId="7D68477C" w:rsidR="000C175D" w:rsidRDefault="000C175D"/>
          <w:p w14:paraId="248B4FD8" w14:textId="0F82C53F" w:rsidR="000C175D" w:rsidRDefault="000C175D"/>
          <w:p w14:paraId="26D5C912" w14:textId="728F8071" w:rsidR="000C175D" w:rsidRDefault="000C175D"/>
          <w:p w14:paraId="063F6524" w14:textId="4917D3BE" w:rsidR="000C175D" w:rsidRDefault="000C175D"/>
          <w:p w14:paraId="32230CAC" w14:textId="05A9E480" w:rsidR="000C175D" w:rsidRDefault="000C175D"/>
          <w:p w14:paraId="61AFB6F3" w14:textId="2D0A67D0" w:rsidR="000C175D" w:rsidRDefault="000C175D"/>
          <w:p w14:paraId="033D60BF" w14:textId="64B52C1E" w:rsidR="000C175D" w:rsidRDefault="000C175D"/>
          <w:p w14:paraId="156A659A" w14:textId="2DC8823D" w:rsidR="000C175D" w:rsidRDefault="000C175D"/>
          <w:p w14:paraId="003927F8" w14:textId="2BBF0559" w:rsidR="000C175D" w:rsidRDefault="000C175D"/>
          <w:p w14:paraId="5A3D0046" w14:textId="71405697" w:rsidR="000C175D" w:rsidRDefault="000C175D"/>
          <w:p w14:paraId="4C46E4E7" w14:textId="56C84A1C" w:rsidR="000C175D" w:rsidRDefault="000C175D"/>
          <w:p w14:paraId="5CCFE5FE" w14:textId="2EB7289A" w:rsidR="000C175D" w:rsidRDefault="000C175D"/>
          <w:p w14:paraId="439D61EE" w14:textId="07C2B3F7" w:rsidR="000C175D" w:rsidRDefault="000C175D"/>
          <w:p w14:paraId="537ECFAA" w14:textId="42F18ACB" w:rsidR="000C175D" w:rsidRDefault="000C175D"/>
          <w:p w14:paraId="47666603" w14:textId="3E6459E1" w:rsidR="000C175D" w:rsidRDefault="000C175D"/>
          <w:p w14:paraId="2AD8EFF2" w14:textId="5F79DD45" w:rsidR="000C175D" w:rsidRDefault="000C175D"/>
          <w:p w14:paraId="612A8F68" w14:textId="38CC85D6" w:rsidR="000C175D" w:rsidRDefault="000C175D"/>
          <w:p w14:paraId="193742A7" w14:textId="7804C752" w:rsidR="000C175D" w:rsidRDefault="000C175D"/>
          <w:p w14:paraId="5DD69BF9" w14:textId="0D2A764D" w:rsidR="000C175D" w:rsidRDefault="000C175D"/>
          <w:p w14:paraId="0FA62407" w14:textId="77777777" w:rsidR="007B27E0" w:rsidRDefault="007B27E0"/>
          <w:p w14:paraId="73C0E865" w14:textId="787B834D" w:rsidR="007B27E0" w:rsidRDefault="000C175D">
            <w:pPr>
              <w:rPr>
                <w:b/>
                <w:bCs/>
              </w:rPr>
            </w:pPr>
            <w:r w:rsidRPr="000C175D">
              <w:rPr>
                <w:b/>
                <w:bCs/>
              </w:rPr>
              <w:lastRenderedPageBreak/>
              <w:t xml:space="preserve">The Depth </w:t>
            </w:r>
            <w:proofErr w:type="gramStart"/>
            <w:r w:rsidRPr="000C175D">
              <w:rPr>
                <w:b/>
                <w:bCs/>
              </w:rPr>
              <w:t>Of</w:t>
            </w:r>
            <w:proofErr w:type="gramEnd"/>
            <w:r w:rsidRPr="000C175D">
              <w:rPr>
                <w:b/>
                <w:bCs/>
              </w:rPr>
              <w:t xml:space="preserve"> Knowledge Levels</w:t>
            </w:r>
          </w:p>
          <w:p w14:paraId="35690D78" w14:textId="1A368F09" w:rsidR="000C175D" w:rsidRPr="000C175D" w:rsidRDefault="000C175D">
            <w:pPr>
              <w:rPr>
                <w:bCs/>
              </w:rPr>
            </w:pPr>
          </w:p>
          <w:p w14:paraId="3A1A08F6" w14:textId="12158B95" w:rsidR="000C175D" w:rsidRDefault="000C175D"/>
          <w:p w14:paraId="5F987E96" w14:textId="783D27D1" w:rsidR="000C175D" w:rsidRDefault="000C175D"/>
          <w:p w14:paraId="5D2D6945" w14:textId="322C6F15" w:rsidR="000C175D" w:rsidRDefault="000C175D"/>
          <w:p w14:paraId="6DAE4B7F" w14:textId="5293434B" w:rsidR="000C175D" w:rsidRDefault="000C175D"/>
          <w:p w14:paraId="76896D55" w14:textId="113454F6" w:rsidR="000C175D" w:rsidRDefault="000C175D"/>
          <w:p w14:paraId="1FAC173E" w14:textId="28047001" w:rsidR="000C175D" w:rsidRDefault="000C175D"/>
          <w:p w14:paraId="4D499EF8" w14:textId="1C646A4F" w:rsidR="000C175D" w:rsidRDefault="000C175D"/>
          <w:p w14:paraId="534F26D9" w14:textId="1E923DFB" w:rsidR="000C175D" w:rsidRDefault="000C175D"/>
          <w:p w14:paraId="6B609648" w14:textId="737228A9" w:rsidR="000C175D" w:rsidRDefault="000C175D"/>
          <w:p w14:paraId="7D8ED9CC" w14:textId="12FD9EA4" w:rsidR="000C175D" w:rsidRDefault="000C175D"/>
          <w:p w14:paraId="26BBC721" w14:textId="0CD316C1" w:rsidR="000C175D" w:rsidRDefault="000C175D"/>
          <w:p w14:paraId="191CB4D2" w14:textId="7D51936F" w:rsidR="000C175D" w:rsidRDefault="000C175D"/>
          <w:p w14:paraId="3D91FD8A" w14:textId="24B8667C" w:rsidR="000C175D" w:rsidRDefault="000C175D"/>
          <w:p w14:paraId="5140643C" w14:textId="2E522CB0" w:rsidR="000C175D" w:rsidRDefault="000C175D"/>
          <w:p w14:paraId="21891C14" w14:textId="2406F153" w:rsidR="000C175D" w:rsidRDefault="000C175D"/>
          <w:p w14:paraId="3964D0A0" w14:textId="6BA44AF0" w:rsidR="000C175D" w:rsidRDefault="000C175D"/>
          <w:p w14:paraId="18DBB79A" w14:textId="77777777" w:rsidR="000C175D" w:rsidRDefault="000C175D"/>
          <w:p w14:paraId="60AEDF92" w14:textId="13321C7C" w:rsidR="000C175D" w:rsidRPr="000C175D" w:rsidRDefault="000C175D">
            <w:pPr>
              <w:rPr>
                <w:b/>
              </w:rPr>
            </w:pPr>
            <w:r w:rsidRPr="000C175D">
              <w:rPr>
                <w:b/>
              </w:rPr>
              <w:t>Closure</w:t>
            </w:r>
          </w:p>
          <w:p w14:paraId="098083B4" w14:textId="77777777" w:rsidR="007A572B" w:rsidRDefault="007A572B" w:rsidP="000A4215"/>
          <w:p w14:paraId="716C99EB" w14:textId="77777777" w:rsidR="000C175D" w:rsidRDefault="000C175D" w:rsidP="000A4215"/>
          <w:p w14:paraId="0551FD6E" w14:textId="77777777" w:rsidR="000C175D" w:rsidRDefault="000C175D" w:rsidP="000A4215"/>
          <w:p w14:paraId="113B2E6A" w14:textId="6E59C7C7" w:rsidR="000C175D" w:rsidRDefault="000C175D" w:rsidP="000A4215"/>
        </w:tc>
        <w:tc>
          <w:tcPr>
            <w:tcW w:w="6835" w:type="dxa"/>
          </w:tcPr>
          <w:p w14:paraId="2670447E" w14:textId="77777777" w:rsidR="002F041A" w:rsidRPr="00F4745A" w:rsidRDefault="002F041A" w:rsidP="005F0E32">
            <w:pPr>
              <w:spacing w:line="259" w:lineRule="auto"/>
            </w:pPr>
            <w:r w:rsidRPr="00F4745A">
              <w:lastRenderedPageBreak/>
              <w:t>I will be able to:</w:t>
            </w:r>
          </w:p>
          <w:p w14:paraId="3C006F85" w14:textId="696035FC" w:rsidR="002F041A" w:rsidRPr="00923EC0" w:rsidRDefault="00A454FA" w:rsidP="000C175D">
            <w:pPr>
              <w:numPr>
                <w:ilvl w:val="0"/>
                <w:numId w:val="27"/>
              </w:numPr>
              <w:spacing w:line="259" w:lineRule="auto"/>
            </w:pPr>
            <w:r w:rsidRPr="00923EC0">
              <w:t>name the steps of the Scientific Method.</w:t>
            </w:r>
          </w:p>
          <w:p w14:paraId="77C313E2" w14:textId="73536E93" w:rsidR="002F041A" w:rsidRPr="00923EC0" w:rsidRDefault="00923EC0" w:rsidP="000C175D">
            <w:pPr>
              <w:numPr>
                <w:ilvl w:val="0"/>
                <w:numId w:val="27"/>
              </w:numPr>
              <w:spacing w:line="259" w:lineRule="auto"/>
            </w:pPr>
            <w:r w:rsidRPr="00923EC0">
              <w:t>d</w:t>
            </w:r>
            <w:r w:rsidR="00A454FA" w:rsidRPr="00923EC0">
              <w:t xml:space="preserve">escribe each step of the </w:t>
            </w:r>
            <w:r w:rsidRPr="00923EC0">
              <w:t>S</w:t>
            </w:r>
            <w:r w:rsidR="00A454FA" w:rsidRPr="00923EC0">
              <w:t>cientific Method.</w:t>
            </w:r>
          </w:p>
          <w:p w14:paraId="11DECBC0" w14:textId="4C0D9F72" w:rsidR="002F041A" w:rsidRDefault="002F041A"/>
          <w:p w14:paraId="41AABF24" w14:textId="4E73A30A" w:rsidR="00923EC0" w:rsidRDefault="00923EC0"/>
          <w:p w14:paraId="5AEAE696" w14:textId="0498463E" w:rsidR="00000000" w:rsidRPr="00923EC0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923EC0">
              <w:rPr>
                <w:bCs/>
              </w:rPr>
              <w:t>By the 1500s in Europe, there was a shift from alchemy to science.</w:t>
            </w:r>
            <w:r w:rsidR="00923EC0">
              <w:rPr>
                <w:bCs/>
              </w:rPr>
              <w:t xml:space="preserve"> </w:t>
            </w:r>
            <w:r w:rsidRPr="00923EC0">
              <w:rPr>
                <w:bCs/>
              </w:rPr>
              <w:t xml:space="preserve"> Science flourished in Britain in the 1600s, partly because </w:t>
            </w:r>
            <w:r w:rsidR="00923EC0">
              <w:rPr>
                <w:bCs/>
              </w:rPr>
              <w:t xml:space="preserve">King Charles II was a supporter </w:t>
            </w:r>
            <w:r w:rsidRPr="00923EC0">
              <w:rPr>
                <w:bCs/>
              </w:rPr>
              <w:t xml:space="preserve">of the sciences. </w:t>
            </w:r>
            <w:r w:rsidR="00923EC0">
              <w:rPr>
                <w:bCs/>
              </w:rPr>
              <w:t xml:space="preserve"> </w:t>
            </w:r>
            <w:r w:rsidRPr="00923EC0">
              <w:rPr>
                <w:bCs/>
              </w:rPr>
              <w:t>With his pe</w:t>
            </w:r>
            <w:r w:rsidRPr="00923EC0">
              <w:rPr>
                <w:bCs/>
              </w:rPr>
              <w:t>rmiss</w:t>
            </w:r>
            <w:r w:rsidR="00923EC0">
              <w:rPr>
                <w:bCs/>
              </w:rPr>
              <w:t xml:space="preserve">ion, some scientists formed the </w:t>
            </w:r>
            <w:r w:rsidRPr="00923EC0">
              <w:rPr>
                <w:bCs/>
              </w:rPr>
              <w:t>Royal Society of London for the Promotion of Natural Knowledge.</w:t>
            </w:r>
            <w:r w:rsidR="00923EC0">
              <w:rPr>
                <w:bCs/>
              </w:rPr>
              <w:t xml:space="preserve"> </w:t>
            </w:r>
            <w:r w:rsidRPr="00923EC0">
              <w:rPr>
                <w:bCs/>
              </w:rPr>
              <w:t xml:space="preserve"> The scientists met to discuss scientific topics and conduct experiments.</w:t>
            </w:r>
          </w:p>
          <w:p w14:paraId="009CF25F" w14:textId="77777777" w:rsidR="00000000" w:rsidRPr="00923EC0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923EC0">
              <w:rPr>
                <w:bCs/>
              </w:rPr>
              <w:t>The society’s a</w:t>
            </w:r>
            <w:r w:rsidRPr="00923EC0">
              <w:rPr>
                <w:bCs/>
              </w:rPr>
              <w:t>im was to encourage scientists to base their conclusions about the natural world on experimental evidence, not on philosophical debates.</w:t>
            </w:r>
          </w:p>
          <w:p w14:paraId="350F7B9E" w14:textId="1861EF51" w:rsidR="00000000" w:rsidRPr="00923EC0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923EC0">
              <w:rPr>
                <w:bCs/>
              </w:rPr>
              <w:t>In France, Antoine-Laurent Lavoisier did work in th</w:t>
            </w:r>
            <w:r w:rsidR="00923EC0">
              <w:rPr>
                <w:bCs/>
              </w:rPr>
              <w:t xml:space="preserve">e late 1700s that </w:t>
            </w:r>
            <w:r w:rsidRPr="00923EC0">
              <w:rPr>
                <w:bCs/>
              </w:rPr>
              <w:t>would revolutionize the science of chemistry.</w:t>
            </w:r>
          </w:p>
          <w:p w14:paraId="2E062468" w14:textId="32AD142C" w:rsidR="00000000" w:rsidRPr="00923EC0" w:rsidRDefault="00923EC0" w:rsidP="000C175D">
            <w:pPr>
              <w:numPr>
                <w:ilvl w:val="0"/>
                <w:numId w:val="27"/>
              </w:numPr>
              <w:spacing w:after="120"/>
            </w:pPr>
            <w:r>
              <w:rPr>
                <w:bCs/>
              </w:rPr>
              <w:t xml:space="preserve">Lavoisier helped to </w:t>
            </w:r>
            <w:r w:rsidR="0051538C" w:rsidRPr="00923EC0">
              <w:rPr>
                <w:bCs/>
              </w:rPr>
              <w:t>transform chemistry from a science of observatio</w:t>
            </w:r>
            <w:r>
              <w:rPr>
                <w:bCs/>
              </w:rPr>
              <w:t xml:space="preserve">n to the science of measurement </w:t>
            </w:r>
            <w:r w:rsidR="0051538C" w:rsidRPr="00923EC0">
              <w:rPr>
                <w:bCs/>
              </w:rPr>
              <w:t>that it is today.</w:t>
            </w:r>
          </w:p>
          <w:p w14:paraId="235DE12E" w14:textId="2A144BD6" w:rsidR="00000000" w:rsidRPr="00923EC0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923EC0">
              <w:rPr>
                <w:bCs/>
              </w:rPr>
              <w:t>To make careful measurements, Lavoisier designed a balance that could mea</w:t>
            </w:r>
            <w:r w:rsidR="00923EC0">
              <w:rPr>
                <w:bCs/>
              </w:rPr>
              <w:t xml:space="preserve">sure mass to the nearest 0.0005 </w:t>
            </w:r>
            <w:r w:rsidRPr="00923EC0">
              <w:rPr>
                <w:bCs/>
              </w:rPr>
              <w:t>gram.</w:t>
            </w:r>
          </w:p>
          <w:p w14:paraId="63947481" w14:textId="6F38360B" w:rsidR="00000000" w:rsidRPr="00923EC0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923EC0">
              <w:rPr>
                <w:bCs/>
              </w:rPr>
              <w:t>At the time of th</w:t>
            </w:r>
            <w:r w:rsidRPr="00923EC0">
              <w:rPr>
                <w:bCs/>
              </w:rPr>
              <w:t>e French Revolution, Lavoisier was a member of the despised royal taxation commission.</w:t>
            </w:r>
            <w:r w:rsidR="00923EC0">
              <w:rPr>
                <w:bCs/>
              </w:rPr>
              <w:t xml:space="preserve"> </w:t>
            </w:r>
            <w:r w:rsidRPr="00923EC0">
              <w:rPr>
                <w:bCs/>
              </w:rPr>
              <w:t xml:space="preserve"> He took the position to finance his scientific work. </w:t>
            </w:r>
            <w:r w:rsidR="00923EC0">
              <w:rPr>
                <w:bCs/>
              </w:rPr>
              <w:t xml:space="preserve"> </w:t>
            </w:r>
            <w:r w:rsidRPr="00923EC0">
              <w:rPr>
                <w:bCs/>
              </w:rPr>
              <w:t>Although he was dedicated to improving the lives of the common people, his association with taxation made him a targ</w:t>
            </w:r>
            <w:r w:rsidRPr="00923EC0">
              <w:rPr>
                <w:bCs/>
              </w:rPr>
              <w:t>et of the revolution.</w:t>
            </w:r>
            <w:r w:rsidR="00923EC0">
              <w:rPr>
                <w:bCs/>
              </w:rPr>
              <w:t xml:space="preserve"> </w:t>
            </w:r>
            <w:r w:rsidRPr="00923EC0">
              <w:rPr>
                <w:bCs/>
              </w:rPr>
              <w:t xml:space="preserve"> In 1794 he was arrested, tried, and beheaded.</w:t>
            </w:r>
          </w:p>
          <w:p w14:paraId="5F18B03B" w14:textId="77777777" w:rsidR="00923EC0" w:rsidRDefault="00923EC0" w:rsidP="00923EC0"/>
          <w:p w14:paraId="2B3B47F6" w14:textId="7D4DE006" w:rsidR="002E0C23" w:rsidRPr="00923EC0" w:rsidRDefault="00923EC0" w:rsidP="00923EC0">
            <w:r w:rsidRPr="0051538C">
              <w:rPr>
                <w:b/>
                <w:bCs/>
                <w:color w:val="0000CC"/>
                <w:u w:val="single"/>
              </w:rPr>
              <w:t>Scientific Method</w:t>
            </w:r>
            <w:r w:rsidR="007A572B" w:rsidRPr="0051538C">
              <w:rPr>
                <w:b/>
                <w:bCs/>
                <w:color w:val="0000CC"/>
              </w:rPr>
              <w:t>:</w:t>
            </w:r>
            <w:r w:rsidR="007A572B" w:rsidRPr="000A4215">
              <w:rPr>
                <w:color w:val="FF0000"/>
              </w:rPr>
              <w:t xml:space="preserve"> </w:t>
            </w:r>
            <w:r w:rsidRPr="00923EC0">
              <w:rPr>
                <w:bCs/>
              </w:rPr>
              <w:t>A series of problem–solving procedures that help scientists conduct experiments.</w:t>
            </w:r>
          </w:p>
          <w:p w14:paraId="5812A394" w14:textId="767A15F3" w:rsidR="002E0C23" w:rsidRPr="00BF1C1B" w:rsidRDefault="00923EC0" w:rsidP="00923EC0">
            <w:r w:rsidRPr="00923EC0">
              <w:drawing>
                <wp:inline distT="0" distB="0" distL="0" distR="0" wp14:anchorId="44A909FB" wp14:editId="30A89C4D">
                  <wp:extent cx="4251960" cy="1508760"/>
                  <wp:effectExtent l="0" t="0" r="0" b="0"/>
                  <wp:docPr id="124" name="Shape 124" descr="Figure1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Shape 124" descr="Figure1_19"/>
                          <pic:cNvPicPr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2519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4B343" w14:textId="77777777" w:rsidR="00295BD3" w:rsidRDefault="00295BD3" w:rsidP="00923EC0"/>
          <w:p w14:paraId="286AEEBC" w14:textId="77777777" w:rsidR="00000000" w:rsidRPr="00923EC0" w:rsidRDefault="0051538C" w:rsidP="00923EC0">
            <w:pPr>
              <w:spacing w:after="120"/>
              <w:jc w:val="center"/>
              <w:rPr>
                <w:b/>
              </w:rPr>
            </w:pPr>
            <w:r w:rsidRPr="00923EC0">
              <w:rPr>
                <w:b/>
                <w:bCs/>
              </w:rPr>
              <w:t>Getting to the first waypoint (Observations):</w:t>
            </w:r>
          </w:p>
          <w:p w14:paraId="29557D43" w14:textId="77777777" w:rsidR="00000000" w:rsidRPr="00923EC0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923EC0">
              <w:rPr>
                <w:bCs/>
              </w:rPr>
              <w:t>Step 1: Use your senses to obtain information.</w:t>
            </w:r>
          </w:p>
          <w:p w14:paraId="4FB33A72" w14:textId="77777777" w:rsidR="00000000" w:rsidRPr="00923EC0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923EC0">
              <w:rPr>
                <w:bCs/>
              </w:rPr>
              <w:t>Step 2: Does this lead to a question?</w:t>
            </w:r>
          </w:p>
          <w:p w14:paraId="403CB601" w14:textId="77777777" w:rsidR="00000000" w:rsidRPr="00923EC0" w:rsidRDefault="0051538C" w:rsidP="00923EC0">
            <w:pPr>
              <w:jc w:val="center"/>
              <w:rPr>
                <w:b/>
              </w:rPr>
            </w:pPr>
            <w:r w:rsidRPr="00923EC0">
              <w:rPr>
                <w:b/>
                <w:bCs/>
              </w:rPr>
              <w:t>Getting to the second waypoint (Hypothesis):</w:t>
            </w:r>
          </w:p>
          <w:p w14:paraId="741F0985" w14:textId="77777777" w:rsidR="00000000" w:rsidRPr="00923EC0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923EC0">
              <w:rPr>
                <w:bCs/>
              </w:rPr>
              <w:t>Step 1: Define a problem/subject to study from your observations.</w:t>
            </w:r>
          </w:p>
          <w:p w14:paraId="65BD2641" w14:textId="77777777" w:rsidR="00000000" w:rsidRPr="00923EC0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923EC0">
              <w:rPr>
                <w:bCs/>
              </w:rPr>
              <w:lastRenderedPageBreak/>
              <w:t>Step 2: Acquire background information.</w:t>
            </w:r>
          </w:p>
          <w:p w14:paraId="24717E08" w14:textId="77777777" w:rsidR="00000000" w:rsidRPr="00923EC0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923EC0">
              <w:rPr>
                <w:bCs/>
              </w:rPr>
              <w:t>Step 3: Form a hypothesis.</w:t>
            </w:r>
          </w:p>
          <w:p w14:paraId="30FCBA65" w14:textId="2BDA3F2B" w:rsidR="00000000" w:rsidRPr="00923EC0" w:rsidRDefault="0071332A" w:rsidP="0071332A">
            <w:pPr>
              <w:spacing w:after="120"/>
            </w:pPr>
            <w:r w:rsidRPr="0051538C">
              <w:rPr>
                <w:b/>
                <w:bCs/>
                <w:color w:val="0000CC"/>
                <w:u w:val="single"/>
              </w:rPr>
              <w:t>hypothesis</w:t>
            </w:r>
            <w:r w:rsidRPr="0051538C">
              <w:rPr>
                <w:b/>
                <w:bCs/>
                <w:color w:val="0000CC"/>
              </w:rPr>
              <w:t>:</w:t>
            </w:r>
            <w:r w:rsidR="0051538C" w:rsidRPr="00923EC0">
              <w:rPr>
                <w:bCs/>
              </w:rPr>
              <w:t xml:space="preserve"> a testable explanation of a situation that can be supported or disproved by careful procedures.</w:t>
            </w:r>
          </w:p>
          <w:p w14:paraId="6A878516" w14:textId="77777777" w:rsidR="00000000" w:rsidRPr="00923EC0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923EC0">
              <w:rPr>
                <w:bCs/>
              </w:rPr>
              <w:t>When the experimental data does not fit a hypothesis, the hypothesis must be changed.</w:t>
            </w:r>
            <w:bookmarkStart w:id="0" w:name="_GoBack"/>
            <w:bookmarkEnd w:id="0"/>
          </w:p>
          <w:p w14:paraId="08FE7927" w14:textId="77777777" w:rsidR="00000000" w:rsidRPr="0071332A" w:rsidRDefault="0051538C" w:rsidP="0071332A">
            <w:pPr>
              <w:spacing w:after="120"/>
              <w:jc w:val="center"/>
            </w:pPr>
            <w:r w:rsidRPr="0071332A">
              <w:rPr>
                <w:b/>
                <w:bCs/>
              </w:rPr>
              <w:t>Getting to the third waypoint (Experiments):</w:t>
            </w:r>
          </w:p>
          <w:p w14:paraId="257A8A03" w14:textId="77777777" w:rsidR="00000000" w:rsidRPr="0071332A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71332A">
              <w:rPr>
                <w:bCs/>
              </w:rPr>
              <w:t>Step 1: Design a procedure that is used to test your hypothesis.</w:t>
            </w:r>
          </w:p>
          <w:p w14:paraId="690D5B72" w14:textId="77777777" w:rsidR="00000000" w:rsidRPr="0071332A" w:rsidRDefault="0051538C" w:rsidP="000C175D">
            <w:pPr>
              <w:numPr>
                <w:ilvl w:val="1"/>
                <w:numId w:val="27"/>
              </w:numPr>
              <w:spacing w:after="120"/>
            </w:pPr>
            <w:r w:rsidRPr="0071332A">
              <w:rPr>
                <w:bCs/>
              </w:rPr>
              <w:t>Your design should include variables (factors that can change)</w:t>
            </w:r>
          </w:p>
          <w:p w14:paraId="407A13C2" w14:textId="77777777" w:rsidR="00000000" w:rsidRPr="0071332A" w:rsidRDefault="0051538C" w:rsidP="000C175D">
            <w:pPr>
              <w:numPr>
                <w:ilvl w:val="1"/>
                <w:numId w:val="27"/>
              </w:numPr>
              <w:spacing w:after="120"/>
            </w:pPr>
            <w:r w:rsidRPr="0071332A">
              <w:rPr>
                <w:bCs/>
              </w:rPr>
              <w:t>Dependent variable (responding)</w:t>
            </w:r>
          </w:p>
          <w:p w14:paraId="2654D02C" w14:textId="77777777" w:rsidR="00000000" w:rsidRPr="0071332A" w:rsidRDefault="0051538C" w:rsidP="000C175D">
            <w:pPr>
              <w:numPr>
                <w:ilvl w:val="1"/>
                <w:numId w:val="27"/>
              </w:numPr>
              <w:spacing w:after="120"/>
            </w:pPr>
            <w:r w:rsidRPr="0071332A">
              <w:rPr>
                <w:bCs/>
              </w:rPr>
              <w:t>Independent variable (manipulated)</w:t>
            </w:r>
          </w:p>
          <w:p w14:paraId="1EC2E188" w14:textId="77777777" w:rsidR="00000000" w:rsidRPr="0071332A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71332A">
              <w:rPr>
                <w:bCs/>
              </w:rPr>
              <w:t xml:space="preserve">For the hypothesis to be accepted, the </w:t>
            </w:r>
            <w:r w:rsidRPr="0071332A">
              <w:rPr>
                <w:bCs/>
              </w:rPr>
              <w:t>experiment must produce the same results no matter who or how many times it is repeated.</w:t>
            </w:r>
          </w:p>
          <w:p w14:paraId="4BD96CF0" w14:textId="77777777" w:rsidR="00000000" w:rsidRPr="000C175D" w:rsidRDefault="0051538C" w:rsidP="000C175D">
            <w:pPr>
              <w:spacing w:after="120"/>
              <w:jc w:val="center"/>
            </w:pPr>
            <w:r w:rsidRPr="000C175D">
              <w:rPr>
                <w:b/>
                <w:bCs/>
              </w:rPr>
              <w:t>Getting to the fourth waypoint (Theory):</w:t>
            </w:r>
          </w:p>
          <w:p w14:paraId="6F34FDD0" w14:textId="77777777" w:rsidR="00000000" w:rsidRPr="000C175D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0C175D">
              <w:rPr>
                <w:bCs/>
              </w:rPr>
              <w:t>Step 1: This is a hypothesis that meets the test of repeated experimentation.</w:t>
            </w:r>
          </w:p>
          <w:p w14:paraId="5EFA1177" w14:textId="77777777" w:rsidR="00000000" w:rsidRPr="000C175D" w:rsidRDefault="0051538C" w:rsidP="000C175D">
            <w:pPr>
              <w:numPr>
                <w:ilvl w:val="1"/>
                <w:numId w:val="27"/>
              </w:numPr>
              <w:spacing w:after="120"/>
            </w:pPr>
            <w:r w:rsidRPr="000C175D">
              <w:rPr>
                <w:bCs/>
              </w:rPr>
              <w:t>Textbook definition: a well-tested explanation for a broad set of observations.</w:t>
            </w:r>
          </w:p>
          <w:p w14:paraId="3A7CFAA4" w14:textId="77777777" w:rsidR="00000000" w:rsidRPr="000C175D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0C175D">
              <w:rPr>
                <w:bCs/>
              </w:rPr>
              <w:t>Step 2: Theories for science are not proven!</w:t>
            </w:r>
          </w:p>
          <w:p w14:paraId="67A83B72" w14:textId="77777777" w:rsidR="00000000" w:rsidRPr="000C175D" w:rsidRDefault="0051538C" w:rsidP="000C175D">
            <w:pPr>
              <w:numPr>
                <w:ilvl w:val="1"/>
                <w:numId w:val="27"/>
              </w:numPr>
              <w:spacing w:after="120"/>
            </w:pPr>
            <w:r w:rsidRPr="000C175D">
              <w:rPr>
                <w:bCs/>
              </w:rPr>
              <w:t>We need to leave open the possibility that a theory may need to be changed at some point in the fut</w:t>
            </w:r>
            <w:r w:rsidRPr="000C175D">
              <w:rPr>
                <w:bCs/>
              </w:rPr>
              <w:t>ure to explain new observations or experimental results.</w:t>
            </w:r>
          </w:p>
          <w:p w14:paraId="5390D241" w14:textId="77777777" w:rsidR="00000000" w:rsidRPr="000C175D" w:rsidRDefault="0051538C" w:rsidP="000C175D">
            <w:pPr>
              <w:spacing w:after="120"/>
              <w:jc w:val="center"/>
            </w:pPr>
            <w:r w:rsidRPr="000C175D">
              <w:rPr>
                <w:b/>
                <w:bCs/>
              </w:rPr>
              <w:t>Getting to the last waypoint (Scientific Law):</w:t>
            </w:r>
          </w:p>
          <w:p w14:paraId="75DEF8FA" w14:textId="7F50BF37" w:rsidR="00000000" w:rsidRPr="000C175D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0C175D">
              <w:rPr>
                <w:bCs/>
              </w:rPr>
              <w:t>Textbook definiti</w:t>
            </w:r>
            <w:r w:rsidRPr="000C175D">
              <w:rPr>
                <w:bCs/>
              </w:rPr>
              <w:t xml:space="preserve">on: a concise statement that summarizes the results of many observations and </w:t>
            </w:r>
            <w:r w:rsidR="000C175D" w:rsidRPr="000C175D">
              <w:rPr>
                <w:bCs/>
              </w:rPr>
              <w:t>experiments</w:t>
            </w:r>
            <w:r w:rsidRPr="000C175D">
              <w:rPr>
                <w:bCs/>
              </w:rPr>
              <w:t>.</w:t>
            </w:r>
          </w:p>
          <w:p w14:paraId="06028835" w14:textId="77777777" w:rsidR="00000000" w:rsidRPr="000C175D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0C175D">
              <w:rPr>
                <w:bCs/>
              </w:rPr>
              <w:t>Basically a super-theory summary!</w:t>
            </w:r>
          </w:p>
          <w:p w14:paraId="2A30169F" w14:textId="77777777" w:rsidR="00000000" w:rsidRPr="000C175D" w:rsidRDefault="0051538C" w:rsidP="000C175D">
            <w:pPr>
              <w:numPr>
                <w:ilvl w:val="1"/>
                <w:numId w:val="27"/>
              </w:numPr>
              <w:spacing w:after="120"/>
            </w:pPr>
            <w:r w:rsidRPr="000C175D">
              <w:rPr>
                <w:bCs/>
              </w:rPr>
              <w:t>Does not try to explain the relationship simply states the relationship.</w:t>
            </w:r>
          </w:p>
          <w:p w14:paraId="11E0A28A" w14:textId="77777777" w:rsidR="00000000" w:rsidRPr="000C175D" w:rsidRDefault="0051538C" w:rsidP="000C175D">
            <w:pPr>
              <w:numPr>
                <w:ilvl w:val="1"/>
                <w:numId w:val="27"/>
              </w:numPr>
              <w:spacing w:after="120"/>
            </w:pPr>
            <w:r w:rsidRPr="000C175D">
              <w:rPr>
                <w:bCs/>
              </w:rPr>
              <w:t>i.e. gas laws</w:t>
            </w:r>
          </w:p>
          <w:p w14:paraId="2A2B2829" w14:textId="77777777" w:rsidR="00000000" w:rsidRPr="000C175D" w:rsidRDefault="0051538C" w:rsidP="000C175D">
            <w:pPr>
              <w:spacing w:after="120"/>
              <w:jc w:val="center"/>
            </w:pPr>
            <w:r w:rsidRPr="000C175D">
              <w:rPr>
                <w:b/>
                <w:bCs/>
              </w:rPr>
              <w:t>Key idea to the scientific method!</w:t>
            </w:r>
          </w:p>
          <w:p w14:paraId="54B08768" w14:textId="77777777" w:rsidR="00000000" w:rsidRPr="000C175D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0C175D">
              <w:rPr>
                <w:bCs/>
              </w:rPr>
              <w:t>The scientific method(s) are not rigid, step-by-step outlines to solve problems.</w:t>
            </w:r>
          </w:p>
          <w:p w14:paraId="13478ACF" w14:textId="77777777" w:rsidR="00000000" w:rsidRPr="000C175D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0C175D">
              <w:rPr>
                <w:bCs/>
              </w:rPr>
              <w:t>The important concept is that systematic investigation is integral in any intellectual pursuit.</w:t>
            </w:r>
          </w:p>
          <w:p w14:paraId="3AA4DB80" w14:textId="77777777" w:rsidR="00000000" w:rsidRPr="000C175D" w:rsidRDefault="0051538C" w:rsidP="000C175D">
            <w:pPr>
              <w:numPr>
                <w:ilvl w:val="0"/>
                <w:numId w:val="27"/>
              </w:numPr>
              <w:spacing w:after="120"/>
            </w:pPr>
            <w:r w:rsidRPr="000C175D">
              <w:rPr>
                <w:bCs/>
              </w:rPr>
              <w:t>You have to be able to tell me</w:t>
            </w:r>
            <w:r w:rsidRPr="000C175D">
              <w:rPr>
                <w:bCs/>
              </w:rPr>
              <w:t xml:space="preserve"> why you believe what you believe and why it is really real…</w:t>
            </w:r>
          </w:p>
          <w:p w14:paraId="5BBED82C" w14:textId="77777777" w:rsidR="00923EC0" w:rsidRPr="000C175D" w:rsidRDefault="00923EC0" w:rsidP="000C175D"/>
          <w:p w14:paraId="69A87CF4" w14:textId="77777777" w:rsidR="00923EC0" w:rsidRPr="0071332A" w:rsidRDefault="00923EC0" w:rsidP="000C175D"/>
          <w:p w14:paraId="308428C2" w14:textId="50C49A7D" w:rsidR="00923EC0" w:rsidRDefault="00923EC0" w:rsidP="000C175D"/>
          <w:p w14:paraId="21678FB8" w14:textId="1D01454F" w:rsidR="000C175D" w:rsidRDefault="000C175D" w:rsidP="000C175D"/>
          <w:p w14:paraId="54CCBBC5" w14:textId="4D4C46C3" w:rsidR="000C175D" w:rsidRDefault="000C175D" w:rsidP="000C175D"/>
          <w:p w14:paraId="02438AA6" w14:textId="742AB3AE" w:rsidR="000C175D" w:rsidRDefault="000C175D" w:rsidP="000C175D"/>
          <w:p w14:paraId="253C0EF4" w14:textId="0C16710C" w:rsidR="000C175D" w:rsidRDefault="000C175D" w:rsidP="000C175D"/>
          <w:p w14:paraId="375E67C8" w14:textId="77777777" w:rsidR="00000000" w:rsidRPr="000C175D" w:rsidRDefault="0051538C" w:rsidP="000C175D">
            <w:r w:rsidRPr="000C175D">
              <w:rPr>
                <w:b/>
                <w:bCs/>
                <w:i/>
                <w:iCs/>
              </w:rPr>
              <w:lastRenderedPageBreak/>
              <w:t>Level 1: Recall</w:t>
            </w:r>
          </w:p>
          <w:p w14:paraId="3BC02691" w14:textId="2BE3D5B1" w:rsidR="00000000" w:rsidRPr="000C175D" w:rsidRDefault="0051538C" w:rsidP="000C175D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</w:pPr>
            <w:r w:rsidRPr="000C175D">
              <w:t>This level involves basic tasks that require recall of facts or rote reproduction of simple procedur</w:t>
            </w:r>
            <w:r w:rsidRPr="000C175D">
              <w:t xml:space="preserve">es. </w:t>
            </w:r>
            <w:r w:rsidR="000C175D">
              <w:t xml:space="preserve"> </w:t>
            </w:r>
            <w:r w:rsidRPr="000C175D">
              <w:t>These kinds of tasks do not require any cognitive effort beyond remembering the right response or formula.</w:t>
            </w:r>
          </w:p>
          <w:p w14:paraId="55946A62" w14:textId="77777777" w:rsidR="00000000" w:rsidRPr="000C175D" w:rsidRDefault="0051538C" w:rsidP="000C175D">
            <w:r w:rsidRPr="000C175D">
              <w:rPr>
                <w:b/>
                <w:bCs/>
                <w:i/>
                <w:iCs/>
              </w:rPr>
              <w:t>Level 2: Skills and Concepts</w:t>
            </w:r>
          </w:p>
          <w:p w14:paraId="39C2060C" w14:textId="681294D0" w:rsidR="00000000" w:rsidRPr="000C175D" w:rsidRDefault="0051538C" w:rsidP="000C175D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</w:pPr>
            <w:r w:rsidRPr="000C175D">
              <w:t xml:space="preserve">This level requires a student to make some decisions about problem solving and procedures. </w:t>
            </w:r>
            <w:r w:rsidR="000C175D">
              <w:t xml:space="preserve"> </w:t>
            </w:r>
            <w:r w:rsidRPr="000C175D">
              <w:t xml:space="preserve">DOK 2 tasks may involve applying a skill in a new context or explaining thinking in terms of </w:t>
            </w:r>
            <w:r w:rsidR="000C175D" w:rsidRPr="000C175D">
              <w:t>concepts.</w:t>
            </w:r>
          </w:p>
          <w:p w14:paraId="636EC908" w14:textId="77777777" w:rsidR="00000000" w:rsidRPr="000C175D" w:rsidRDefault="0051538C" w:rsidP="000C175D">
            <w:r w:rsidRPr="000C175D">
              <w:rPr>
                <w:b/>
                <w:bCs/>
                <w:i/>
                <w:iCs/>
              </w:rPr>
              <w:t>Level 3: Strategic Thinking</w:t>
            </w:r>
          </w:p>
          <w:p w14:paraId="2C232D78" w14:textId="3877D426" w:rsidR="00000000" w:rsidRPr="000C175D" w:rsidRDefault="0051538C" w:rsidP="000C175D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</w:pPr>
            <w:r w:rsidRPr="000C175D">
              <w:t xml:space="preserve">This level gets more complex and abstract. Students must use reasoning, planning, and evidence to explain their thought processes. </w:t>
            </w:r>
            <w:r w:rsidR="000C175D">
              <w:t xml:space="preserve"> </w:t>
            </w:r>
            <w:r w:rsidRPr="000C175D">
              <w:t>Often,</w:t>
            </w:r>
            <w:r w:rsidRPr="000C175D">
              <w:t xml:space="preserve"> Level 3 tasks have more than one valid response, and students must justify their </w:t>
            </w:r>
            <w:r w:rsidR="000C175D" w:rsidRPr="000C175D">
              <w:t>choices.</w:t>
            </w:r>
          </w:p>
          <w:p w14:paraId="5C942E35" w14:textId="77777777" w:rsidR="00000000" w:rsidRPr="000C175D" w:rsidRDefault="0051538C" w:rsidP="000C175D">
            <w:r w:rsidRPr="000C175D">
              <w:rPr>
                <w:b/>
                <w:bCs/>
                <w:i/>
                <w:iCs/>
              </w:rPr>
              <w:t>Level 4: Extended Thinking</w:t>
            </w:r>
          </w:p>
          <w:p w14:paraId="3BBD8A62" w14:textId="77777777" w:rsidR="00000000" w:rsidRPr="000C175D" w:rsidRDefault="0051538C" w:rsidP="000C175D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</w:pPr>
            <w:r w:rsidRPr="000C175D">
              <w:t>Lev</w:t>
            </w:r>
            <w:r w:rsidRPr="000C175D">
              <w:t>el 4 tasks are at least as complex as level 3 tasks but require an extended time period—several weeks, perhaps, or even longer—to complete.</w:t>
            </w:r>
          </w:p>
          <w:p w14:paraId="53FB9AFF" w14:textId="767606F8" w:rsidR="000C175D" w:rsidRDefault="000C175D" w:rsidP="000C175D"/>
          <w:p w14:paraId="7FEF0E9B" w14:textId="77777777" w:rsidR="00000000" w:rsidRPr="000C175D" w:rsidRDefault="0051538C" w:rsidP="000C175D">
            <w:pPr>
              <w:numPr>
                <w:ilvl w:val="0"/>
                <w:numId w:val="34"/>
              </w:numPr>
              <w:ind w:left="360"/>
            </w:pPr>
            <w:r w:rsidRPr="000C175D">
              <w:t xml:space="preserve">Explore how the scientific method relates to another topic/idea you are currently studying in another course.  Write a paragraph that describes the connection in detail.  Then in another paragraph explain why the scientific method is </w:t>
            </w:r>
            <w:r w:rsidRPr="000C175D">
              <w:t>important.</w:t>
            </w:r>
          </w:p>
          <w:p w14:paraId="28F64C3C" w14:textId="77777777" w:rsidR="000C175D" w:rsidRDefault="000C175D" w:rsidP="000C175D"/>
          <w:p w14:paraId="64C713C2" w14:textId="7FCE82FD" w:rsidR="00923EC0" w:rsidRDefault="00923EC0" w:rsidP="000A4215">
            <w:pPr>
              <w:spacing w:after="120"/>
            </w:pPr>
          </w:p>
        </w:tc>
      </w:tr>
    </w:tbl>
    <w:p w14:paraId="7E3C9C35" w14:textId="77777777" w:rsidR="002F041A" w:rsidRDefault="002F041A"/>
    <w:sectPr w:rsidR="002F041A" w:rsidSect="00F474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chitects Daughte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FFE"/>
    <w:multiLevelType w:val="hybridMultilevel"/>
    <w:tmpl w:val="11960202"/>
    <w:lvl w:ilvl="0" w:tplc="60F27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chitects Daughter" w:hAnsi="Architects Daughter" w:hint="default"/>
      </w:rPr>
    </w:lvl>
    <w:lvl w:ilvl="1" w:tplc="63CA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chitects Daughter" w:hAnsi="Architects Daughter" w:hint="default"/>
      </w:rPr>
    </w:lvl>
    <w:lvl w:ilvl="2" w:tplc="BAC0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chitects Daughter" w:hAnsi="Architects Daughter" w:hint="default"/>
      </w:rPr>
    </w:lvl>
    <w:lvl w:ilvl="3" w:tplc="3050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chitects Daughter" w:hAnsi="Architects Daughter" w:hint="default"/>
      </w:rPr>
    </w:lvl>
    <w:lvl w:ilvl="4" w:tplc="EA8E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chitects Daughter" w:hAnsi="Architects Daughter" w:hint="default"/>
      </w:rPr>
    </w:lvl>
    <w:lvl w:ilvl="5" w:tplc="20DC1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chitects Daughter" w:hAnsi="Architects Daughter" w:hint="default"/>
      </w:rPr>
    </w:lvl>
    <w:lvl w:ilvl="6" w:tplc="5540E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chitects Daughter" w:hAnsi="Architects Daughter" w:hint="default"/>
      </w:rPr>
    </w:lvl>
    <w:lvl w:ilvl="7" w:tplc="C3B21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chitects Daughter" w:hAnsi="Architects Daughter" w:hint="default"/>
      </w:rPr>
    </w:lvl>
    <w:lvl w:ilvl="8" w:tplc="556ED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chitects Daughter" w:hAnsi="Architects Daughter" w:hint="default"/>
      </w:rPr>
    </w:lvl>
  </w:abstractNum>
  <w:abstractNum w:abstractNumId="1" w15:restartNumberingAfterBreak="0">
    <w:nsid w:val="04B138E6"/>
    <w:multiLevelType w:val="hybridMultilevel"/>
    <w:tmpl w:val="04941786"/>
    <w:lvl w:ilvl="0" w:tplc="AE5A3F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7256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84AA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5005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72CC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8444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390B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5A16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0AD6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99D75DF"/>
    <w:multiLevelType w:val="hybridMultilevel"/>
    <w:tmpl w:val="6C7E81BA"/>
    <w:lvl w:ilvl="0" w:tplc="3872D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chitects Daughter" w:hAnsi="Architects Daughter" w:hint="default"/>
      </w:rPr>
    </w:lvl>
    <w:lvl w:ilvl="1" w:tplc="033683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chitects Daughter" w:hAnsi="Architects Daughter" w:hint="default"/>
      </w:rPr>
    </w:lvl>
    <w:lvl w:ilvl="2" w:tplc="BE68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chitects Daughter" w:hAnsi="Architects Daughter" w:hint="default"/>
      </w:rPr>
    </w:lvl>
    <w:lvl w:ilvl="3" w:tplc="6A6AE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chitects Daughter" w:hAnsi="Architects Daughter" w:hint="default"/>
      </w:rPr>
    </w:lvl>
    <w:lvl w:ilvl="4" w:tplc="33DCD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chitects Daughter" w:hAnsi="Architects Daughter" w:hint="default"/>
      </w:rPr>
    </w:lvl>
    <w:lvl w:ilvl="5" w:tplc="12DE1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chitects Daughter" w:hAnsi="Architects Daughter" w:hint="default"/>
      </w:rPr>
    </w:lvl>
    <w:lvl w:ilvl="6" w:tplc="E3AA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chitects Daughter" w:hAnsi="Architects Daughter" w:hint="default"/>
      </w:rPr>
    </w:lvl>
    <w:lvl w:ilvl="7" w:tplc="A2841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chitects Daughter" w:hAnsi="Architects Daughter" w:hint="default"/>
      </w:rPr>
    </w:lvl>
    <w:lvl w:ilvl="8" w:tplc="518CF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chitects Daughter" w:hAnsi="Architects Daughter" w:hint="default"/>
      </w:rPr>
    </w:lvl>
  </w:abstractNum>
  <w:abstractNum w:abstractNumId="3" w15:restartNumberingAfterBreak="0">
    <w:nsid w:val="1C837AAA"/>
    <w:multiLevelType w:val="hybridMultilevel"/>
    <w:tmpl w:val="285A7A6A"/>
    <w:lvl w:ilvl="0" w:tplc="BED0D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chitects Daughter" w:hAnsi="Architects Daughter" w:hint="default"/>
      </w:rPr>
    </w:lvl>
    <w:lvl w:ilvl="1" w:tplc="985A45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chitects Daughter" w:hAnsi="Architects Daughter" w:hint="default"/>
      </w:rPr>
    </w:lvl>
    <w:lvl w:ilvl="2" w:tplc="B0368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chitects Daughter" w:hAnsi="Architects Daughter" w:hint="default"/>
      </w:rPr>
    </w:lvl>
    <w:lvl w:ilvl="3" w:tplc="DA08F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chitects Daughter" w:hAnsi="Architects Daughter" w:hint="default"/>
      </w:rPr>
    </w:lvl>
    <w:lvl w:ilvl="4" w:tplc="4C0AB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chitects Daughter" w:hAnsi="Architects Daughter" w:hint="default"/>
      </w:rPr>
    </w:lvl>
    <w:lvl w:ilvl="5" w:tplc="B3EC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chitects Daughter" w:hAnsi="Architects Daughter" w:hint="default"/>
      </w:rPr>
    </w:lvl>
    <w:lvl w:ilvl="6" w:tplc="27BCB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chitects Daughter" w:hAnsi="Architects Daughter" w:hint="default"/>
      </w:rPr>
    </w:lvl>
    <w:lvl w:ilvl="7" w:tplc="95D0C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chitects Daughter" w:hAnsi="Architects Daughter" w:hint="default"/>
      </w:rPr>
    </w:lvl>
    <w:lvl w:ilvl="8" w:tplc="D012D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chitects Daughter" w:hAnsi="Architects Daughter" w:hint="default"/>
      </w:rPr>
    </w:lvl>
  </w:abstractNum>
  <w:abstractNum w:abstractNumId="4" w15:restartNumberingAfterBreak="0">
    <w:nsid w:val="24F20B3B"/>
    <w:multiLevelType w:val="hybridMultilevel"/>
    <w:tmpl w:val="03C28EEE"/>
    <w:lvl w:ilvl="0" w:tplc="D9ECDB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4886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AC8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845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00E2E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0868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2CBB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F693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C923B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5F44BA0"/>
    <w:multiLevelType w:val="hybridMultilevel"/>
    <w:tmpl w:val="05F6FB58"/>
    <w:lvl w:ilvl="0" w:tplc="2C60D7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1443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6EA3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F42A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64AE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CA3B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2A2E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2E61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C43D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AE668AA"/>
    <w:multiLevelType w:val="hybridMultilevel"/>
    <w:tmpl w:val="33AA5DB4"/>
    <w:lvl w:ilvl="0" w:tplc="44747C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481FD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022A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0208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E84B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260B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6830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A030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0AF2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AED08A9"/>
    <w:multiLevelType w:val="hybridMultilevel"/>
    <w:tmpl w:val="F154E9E2"/>
    <w:lvl w:ilvl="0" w:tplc="2E142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chitects Daughter" w:hAnsi="Architects Daughter" w:hint="default"/>
      </w:rPr>
    </w:lvl>
    <w:lvl w:ilvl="1" w:tplc="384C32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chitects Daughter" w:hAnsi="Architects Daughter" w:hint="default"/>
      </w:rPr>
    </w:lvl>
    <w:lvl w:ilvl="2" w:tplc="F7B23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chitects Daughter" w:hAnsi="Architects Daughter" w:hint="default"/>
      </w:rPr>
    </w:lvl>
    <w:lvl w:ilvl="3" w:tplc="DCE61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chitects Daughter" w:hAnsi="Architects Daughter" w:hint="default"/>
      </w:rPr>
    </w:lvl>
    <w:lvl w:ilvl="4" w:tplc="81400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chitects Daughter" w:hAnsi="Architects Daughter" w:hint="default"/>
      </w:rPr>
    </w:lvl>
    <w:lvl w:ilvl="5" w:tplc="1424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chitects Daughter" w:hAnsi="Architects Daughter" w:hint="default"/>
      </w:rPr>
    </w:lvl>
    <w:lvl w:ilvl="6" w:tplc="ED5C7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chitects Daughter" w:hAnsi="Architects Daughter" w:hint="default"/>
      </w:rPr>
    </w:lvl>
    <w:lvl w:ilvl="7" w:tplc="BF666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chitects Daughter" w:hAnsi="Architects Daughter" w:hint="default"/>
      </w:rPr>
    </w:lvl>
    <w:lvl w:ilvl="8" w:tplc="E954C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chitects Daughter" w:hAnsi="Architects Daughter" w:hint="default"/>
      </w:rPr>
    </w:lvl>
  </w:abstractNum>
  <w:abstractNum w:abstractNumId="8" w15:restartNumberingAfterBreak="0">
    <w:nsid w:val="2B517236"/>
    <w:multiLevelType w:val="hybridMultilevel"/>
    <w:tmpl w:val="86E0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B6BE7"/>
    <w:multiLevelType w:val="hybridMultilevel"/>
    <w:tmpl w:val="AB56944C"/>
    <w:lvl w:ilvl="0" w:tplc="D6725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chitects Daughter" w:hAnsi="Architects Daughter" w:hint="default"/>
      </w:rPr>
    </w:lvl>
    <w:lvl w:ilvl="1" w:tplc="440E47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chitects Daughter" w:hAnsi="Architects Daughter" w:hint="default"/>
      </w:rPr>
    </w:lvl>
    <w:lvl w:ilvl="2" w:tplc="03AA0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chitects Daughter" w:hAnsi="Architects Daughter" w:hint="default"/>
      </w:rPr>
    </w:lvl>
    <w:lvl w:ilvl="3" w:tplc="D69EF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chitects Daughter" w:hAnsi="Architects Daughter" w:hint="default"/>
      </w:rPr>
    </w:lvl>
    <w:lvl w:ilvl="4" w:tplc="28827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chitects Daughter" w:hAnsi="Architects Daughter" w:hint="default"/>
      </w:rPr>
    </w:lvl>
    <w:lvl w:ilvl="5" w:tplc="EC0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chitects Daughter" w:hAnsi="Architects Daughter" w:hint="default"/>
      </w:rPr>
    </w:lvl>
    <w:lvl w:ilvl="6" w:tplc="A4E6A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chitects Daughter" w:hAnsi="Architects Daughter" w:hint="default"/>
      </w:rPr>
    </w:lvl>
    <w:lvl w:ilvl="7" w:tplc="8196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chitects Daughter" w:hAnsi="Architects Daughter" w:hint="default"/>
      </w:rPr>
    </w:lvl>
    <w:lvl w:ilvl="8" w:tplc="71A8B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chitects Daughter" w:hAnsi="Architects Daughter" w:hint="default"/>
      </w:rPr>
    </w:lvl>
  </w:abstractNum>
  <w:abstractNum w:abstractNumId="10" w15:restartNumberingAfterBreak="0">
    <w:nsid w:val="2E0F2C6F"/>
    <w:multiLevelType w:val="hybridMultilevel"/>
    <w:tmpl w:val="D1460B78"/>
    <w:lvl w:ilvl="0" w:tplc="5832D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08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28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4D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0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E8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C6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C7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44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93341A"/>
    <w:multiLevelType w:val="hybridMultilevel"/>
    <w:tmpl w:val="0DE450BA"/>
    <w:lvl w:ilvl="0" w:tplc="3ECA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chitects Daughter" w:hAnsi="Architects Daughter" w:hint="default"/>
      </w:rPr>
    </w:lvl>
    <w:lvl w:ilvl="1" w:tplc="EB664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chitects Daughter" w:hAnsi="Architects Daughter" w:hint="default"/>
      </w:rPr>
    </w:lvl>
    <w:lvl w:ilvl="2" w:tplc="5552C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chitects Daughter" w:hAnsi="Architects Daughter" w:hint="default"/>
      </w:rPr>
    </w:lvl>
    <w:lvl w:ilvl="3" w:tplc="EA820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chitects Daughter" w:hAnsi="Architects Daughter" w:hint="default"/>
      </w:rPr>
    </w:lvl>
    <w:lvl w:ilvl="4" w:tplc="89027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chitects Daughter" w:hAnsi="Architects Daughter" w:hint="default"/>
      </w:rPr>
    </w:lvl>
    <w:lvl w:ilvl="5" w:tplc="CF044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chitects Daughter" w:hAnsi="Architects Daughter" w:hint="default"/>
      </w:rPr>
    </w:lvl>
    <w:lvl w:ilvl="6" w:tplc="A59CF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chitects Daughter" w:hAnsi="Architects Daughter" w:hint="default"/>
      </w:rPr>
    </w:lvl>
    <w:lvl w:ilvl="7" w:tplc="5AD8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chitects Daughter" w:hAnsi="Architects Daughter" w:hint="default"/>
      </w:rPr>
    </w:lvl>
    <w:lvl w:ilvl="8" w:tplc="63343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chitects Daughter" w:hAnsi="Architects Daughter" w:hint="default"/>
      </w:rPr>
    </w:lvl>
  </w:abstractNum>
  <w:abstractNum w:abstractNumId="12" w15:restartNumberingAfterBreak="0">
    <w:nsid w:val="324133AC"/>
    <w:multiLevelType w:val="hybridMultilevel"/>
    <w:tmpl w:val="FF4A7526"/>
    <w:lvl w:ilvl="0" w:tplc="A2BED3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chitects Daughter" w:hAnsi="Architects Daughter" w:hint="default"/>
      </w:rPr>
    </w:lvl>
    <w:lvl w:ilvl="1" w:tplc="47F285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chitects Daughter" w:hAnsi="Architects Daughter" w:hint="default"/>
      </w:rPr>
    </w:lvl>
    <w:lvl w:ilvl="2" w:tplc="8D64C7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chitects Daughter" w:hAnsi="Architects Daughter" w:hint="default"/>
      </w:rPr>
    </w:lvl>
    <w:lvl w:ilvl="3" w:tplc="511E3C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chitects Daughter" w:hAnsi="Architects Daughter" w:hint="default"/>
      </w:rPr>
    </w:lvl>
    <w:lvl w:ilvl="4" w:tplc="CDAE48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chitects Daughter" w:hAnsi="Architects Daughter" w:hint="default"/>
      </w:rPr>
    </w:lvl>
    <w:lvl w:ilvl="5" w:tplc="205838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chitects Daughter" w:hAnsi="Architects Daughter" w:hint="default"/>
      </w:rPr>
    </w:lvl>
    <w:lvl w:ilvl="6" w:tplc="C58874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chitects Daughter" w:hAnsi="Architects Daughter" w:hint="default"/>
      </w:rPr>
    </w:lvl>
    <w:lvl w:ilvl="7" w:tplc="A454AA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chitects Daughter" w:hAnsi="Architects Daughter" w:hint="default"/>
      </w:rPr>
    </w:lvl>
    <w:lvl w:ilvl="8" w:tplc="448411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chitects Daughter" w:hAnsi="Architects Daughter" w:hint="default"/>
      </w:rPr>
    </w:lvl>
  </w:abstractNum>
  <w:abstractNum w:abstractNumId="13" w15:restartNumberingAfterBreak="0">
    <w:nsid w:val="35ED77C8"/>
    <w:multiLevelType w:val="hybridMultilevel"/>
    <w:tmpl w:val="12EA19D4"/>
    <w:lvl w:ilvl="0" w:tplc="53D0B0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640F1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DC04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A0B7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2013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E68E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6C67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5453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9C7C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82A59E9"/>
    <w:multiLevelType w:val="hybridMultilevel"/>
    <w:tmpl w:val="0DBAD7B4"/>
    <w:lvl w:ilvl="0" w:tplc="9D646B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D329E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A0E6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0210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2C0B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DA54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8824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7E27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D883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14370C7"/>
    <w:multiLevelType w:val="hybridMultilevel"/>
    <w:tmpl w:val="B38ED71C"/>
    <w:lvl w:ilvl="0" w:tplc="ED8EE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EC3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4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4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0C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C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EB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00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106F38"/>
    <w:multiLevelType w:val="hybridMultilevel"/>
    <w:tmpl w:val="FDD2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A0458"/>
    <w:multiLevelType w:val="hybridMultilevel"/>
    <w:tmpl w:val="977ACA24"/>
    <w:lvl w:ilvl="0" w:tplc="8262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AB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AB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4B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89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0E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E5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E4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00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C4642"/>
    <w:multiLevelType w:val="hybridMultilevel"/>
    <w:tmpl w:val="0C88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F4800"/>
    <w:multiLevelType w:val="hybridMultilevel"/>
    <w:tmpl w:val="BE08E2FC"/>
    <w:lvl w:ilvl="0" w:tplc="684C8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8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ED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03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C5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41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AB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DB6ABB"/>
    <w:multiLevelType w:val="hybridMultilevel"/>
    <w:tmpl w:val="C5B2B7F2"/>
    <w:lvl w:ilvl="0" w:tplc="741A8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CB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AE8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CE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83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6D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66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C4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21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85D08"/>
    <w:multiLevelType w:val="hybridMultilevel"/>
    <w:tmpl w:val="9DB470E2"/>
    <w:lvl w:ilvl="0" w:tplc="FA124D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50D8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70E4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A8DB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927D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D66F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C6C5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E6EA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E215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ABA7D48"/>
    <w:multiLevelType w:val="hybridMultilevel"/>
    <w:tmpl w:val="2B8E40D2"/>
    <w:lvl w:ilvl="0" w:tplc="0A52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2D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03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2B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0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8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A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2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21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E27096"/>
    <w:multiLevelType w:val="hybridMultilevel"/>
    <w:tmpl w:val="13EC83B6"/>
    <w:lvl w:ilvl="0" w:tplc="68062F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A25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3E77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CE05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5662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D6DD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7A84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46FE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0845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52A72A8"/>
    <w:multiLevelType w:val="hybridMultilevel"/>
    <w:tmpl w:val="D6C4B63E"/>
    <w:lvl w:ilvl="0" w:tplc="12A2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chitects Daughter" w:hAnsi="Architects Daughter" w:hint="default"/>
      </w:rPr>
    </w:lvl>
    <w:lvl w:ilvl="1" w:tplc="57FCF8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chitects Daughter" w:hAnsi="Architects Daughter" w:hint="default"/>
      </w:rPr>
    </w:lvl>
    <w:lvl w:ilvl="2" w:tplc="BDD64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chitects Daughter" w:hAnsi="Architects Daughter" w:hint="default"/>
      </w:rPr>
    </w:lvl>
    <w:lvl w:ilvl="3" w:tplc="D7124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chitects Daughter" w:hAnsi="Architects Daughter" w:hint="default"/>
      </w:rPr>
    </w:lvl>
    <w:lvl w:ilvl="4" w:tplc="90360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chitects Daughter" w:hAnsi="Architects Daughter" w:hint="default"/>
      </w:rPr>
    </w:lvl>
    <w:lvl w:ilvl="5" w:tplc="492A5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chitects Daughter" w:hAnsi="Architects Daughter" w:hint="default"/>
      </w:rPr>
    </w:lvl>
    <w:lvl w:ilvl="6" w:tplc="A46E7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chitects Daughter" w:hAnsi="Architects Daughter" w:hint="default"/>
      </w:rPr>
    </w:lvl>
    <w:lvl w:ilvl="7" w:tplc="061C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chitects Daughter" w:hAnsi="Architects Daughter" w:hint="default"/>
      </w:rPr>
    </w:lvl>
    <w:lvl w:ilvl="8" w:tplc="B7220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chitects Daughter" w:hAnsi="Architects Daughter" w:hint="default"/>
      </w:rPr>
    </w:lvl>
  </w:abstractNum>
  <w:abstractNum w:abstractNumId="25" w15:restartNumberingAfterBreak="0">
    <w:nsid w:val="570072FD"/>
    <w:multiLevelType w:val="hybridMultilevel"/>
    <w:tmpl w:val="4D541874"/>
    <w:lvl w:ilvl="0" w:tplc="5E30B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ED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6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EA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EE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29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CB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23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40323A"/>
    <w:multiLevelType w:val="hybridMultilevel"/>
    <w:tmpl w:val="344EE1FC"/>
    <w:lvl w:ilvl="0" w:tplc="29E6B8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1C70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A8E1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B4E2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8872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72F2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24F4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44AF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E630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1FA76CE"/>
    <w:multiLevelType w:val="hybridMultilevel"/>
    <w:tmpl w:val="050CEDE0"/>
    <w:lvl w:ilvl="0" w:tplc="72A46C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chitects Daughter" w:hAnsi="Architects Daughter" w:hint="default"/>
      </w:rPr>
    </w:lvl>
    <w:lvl w:ilvl="1" w:tplc="117AEA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chitects Daughter" w:hAnsi="Architects Daughter" w:hint="default"/>
      </w:rPr>
    </w:lvl>
    <w:lvl w:ilvl="2" w:tplc="B7C47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chitects Daughter" w:hAnsi="Architects Daughter" w:hint="default"/>
      </w:rPr>
    </w:lvl>
    <w:lvl w:ilvl="3" w:tplc="03A62F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chitects Daughter" w:hAnsi="Architects Daughter" w:hint="default"/>
      </w:rPr>
    </w:lvl>
    <w:lvl w:ilvl="4" w:tplc="4C0E2A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chitects Daughter" w:hAnsi="Architects Daughter" w:hint="default"/>
      </w:rPr>
    </w:lvl>
    <w:lvl w:ilvl="5" w:tplc="A418C1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chitects Daughter" w:hAnsi="Architects Daughter" w:hint="default"/>
      </w:rPr>
    </w:lvl>
    <w:lvl w:ilvl="6" w:tplc="A064A3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chitects Daughter" w:hAnsi="Architects Daughter" w:hint="default"/>
      </w:rPr>
    </w:lvl>
    <w:lvl w:ilvl="7" w:tplc="3B6C31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chitects Daughter" w:hAnsi="Architects Daughter" w:hint="default"/>
      </w:rPr>
    </w:lvl>
    <w:lvl w:ilvl="8" w:tplc="59B615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chitects Daughter" w:hAnsi="Architects Daughter" w:hint="default"/>
      </w:rPr>
    </w:lvl>
  </w:abstractNum>
  <w:abstractNum w:abstractNumId="28" w15:restartNumberingAfterBreak="0">
    <w:nsid w:val="64BE1BEF"/>
    <w:multiLevelType w:val="hybridMultilevel"/>
    <w:tmpl w:val="A4365EAC"/>
    <w:lvl w:ilvl="0" w:tplc="608E99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6C71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1C07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EE6B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B4E1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66E7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A000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10C9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762A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8B82026"/>
    <w:multiLevelType w:val="hybridMultilevel"/>
    <w:tmpl w:val="17A224F0"/>
    <w:lvl w:ilvl="0" w:tplc="728CF4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24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823A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D671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6011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A225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DEE8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86DC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E6F9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6E126D0A"/>
    <w:multiLevelType w:val="hybridMultilevel"/>
    <w:tmpl w:val="D8B42644"/>
    <w:lvl w:ilvl="0" w:tplc="6E20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20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4A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2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E7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CF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6C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A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1CC71FD"/>
    <w:multiLevelType w:val="hybridMultilevel"/>
    <w:tmpl w:val="68E47682"/>
    <w:lvl w:ilvl="0" w:tplc="CB4256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12A6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C288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586F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12C0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10F6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5A11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8498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B6A0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75371557"/>
    <w:multiLevelType w:val="hybridMultilevel"/>
    <w:tmpl w:val="D95423C4"/>
    <w:lvl w:ilvl="0" w:tplc="6AACB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chitects Daughter" w:hAnsi="Architects Daughter" w:hint="default"/>
      </w:rPr>
    </w:lvl>
    <w:lvl w:ilvl="1" w:tplc="BB5AF0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chitects Daughter" w:hAnsi="Architects Daughter" w:hint="default"/>
      </w:rPr>
    </w:lvl>
    <w:lvl w:ilvl="2" w:tplc="12A81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chitects Daughter" w:hAnsi="Architects Daughter" w:hint="default"/>
      </w:rPr>
    </w:lvl>
    <w:lvl w:ilvl="3" w:tplc="B464F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chitects Daughter" w:hAnsi="Architects Daughter" w:hint="default"/>
      </w:rPr>
    </w:lvl>
    <w:lvl w:ilvl="4" w:tplc="8F74C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chitects Daughter" w:hAnsi="Architects Daughter" w:hint="default"/>
      </w:rPr>
    </w:lvl>
    <w:lvl w:ilvl="5" w:tplc="9FF2B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chitects Daughter" w:hAnsi="Architects Daughter" w:hint="default"/>
      </w:rPr>
    </w:lvl>
    <w:lvl w:ilvl="6" w:tplc="B94E6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chitects Daughter" w:hAnsi="Architects Daughter" w:hint="default"/>
      </w:rPr>
    </w:lvl>
    <w:lvl w:ilvl="7" w:tplc="B0646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chitects Daughter" w:hAnsi="Architects Daughter" w:hint="default"/>
      </w:rPr>
    </w:lvl>
    <w:lvl w:ilvl="8" w:tplc="49F2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chitects Daughter" w:hAnsi="Architects Daughter" w:hint="default"/>
      </w:rPr>
    </w:lvl>
  </w:abstractNum>
  <w:abstractNum w:abstractNumId="33" w15:restartNumberingAfterBreak="0">
    <w:nsid w:val="7C837D41"/>
    <w:multiLevelType w:val="hybridMultilevel"/>
    <w:tmpl w:val="D33C31F2"/>
    <w:lvl w:ilvl="0" w:tplc="679C2F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4AED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EACD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06D6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B08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9CFE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7AE9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82C8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9653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20"/>
  </w:num>
  <w:num w:numId="3">
    <w:abstractNumId w:val="1"/>
  </w:num>
  <w:num w:numId="4">
    <w:abstractNumId w:val="31"/>
  </w:num>
  <w:num w:numId="5">
    <w:abstractNumId w:val="26"/>
  </w:num>
  <w:num w:numId="6">
    <w:abstractNumId w:val="13"/>
  </w:num>
  <w:num w:numId="7">
    <w:abstractNumId w:val="4"/>
  </w:num>
  <w:num w:numId="8">
    <w:abstractNumId w:val="25"/>
  </w:num>
  <w:num w:numId="9">
    <w:abstractNumId w:val="5"/>
  </w:num>
  <w:num w:numId="10">
    <w:abstractNumId w:val="10"/>
  </w:num>
  <w:num w:numId="11">
    <w:abstractNumId w:val="22"/>
  </w:num>
  <w:num w:numId="12">
    <w:abstractNumId w:val="21"/>
  </w:num>
  <w:num w:numId="13">
    <w:abstractNumId w:val="23"/>
  </w:num>
  <w:num w:numId="14">
    <w:abstractNumId w:val="33"/>
  </w:num>
  <w:num w:numId="15">
    <w:abstractNumId w:val="30"/>
  </w:num>
  <w:num w:numId="16">
    <w:abstractNumId w:val="17"/>
  </w:num>
  <w:num w:numId="17">
    <w:abstractNumId w:val="6"/>
  </w:num>
  <w:num w:numId="18">
    <w:abstractNumId w:val="18"/>
  </w:num>
  <w:num w:numId="19">
    <w:abstractNumId w:val="16"/>
  </w:num>
  <w:num w:numId="20">
    <w:abstractNumId w:val="15"/>
  </w:num>
  <w:num w:numId="21">
    <w:abstractNumId w:val="28"/>
  </w:num>
  <w:num w:numId="22">
    <w:abstractNumId w:val="8"/>
  </w:num>
  <w:num w:numId="23">
    <w:abstractNumId w:val="27"/>
  </w:num>
  <w:num w:numId="24">
    <w:abstractNumId w:val="11"/>
  </w:num>
  <w:num w:numId="25">
    <w:abstractNumId w:val="0"/>
  </w:num>
  <w:num w:numId="26">
    <w:abstractNumId w:val="3"/>
  </w:num>
  <w:num w:numId="27">
    <w:abstractNumId w:val="12"/>
  </w:num>
  <w:num w:numId="28">
    <w:abstractNumId w:val="9"/>
  </w:num>
  <w:num w:numId="29">
    <w:abstractNumId w:val="2"/>
  </w:num>
  <w:num w:numId="30">
    <w:abstractNumId w:val="32"/>
  </w:num>
  <w:num w:numId="31">
    <w:abstractNumId w:val="24"/>
  </w:num>
  <w:num w:numId="32">
    <w:abstractNumId w:val="7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BD"/>
    <w:rsid w:val="000A4215"/>
    <w:rsid w:val="000C175D"/>
    <w:rsid w:val="00295BD3"/>
    <w:rsid w:val="002E0C23"/>
    <w:rsid w:val="002F041A"/>
    <w:rsid w:val="00321864"/>
    <w:rsid w:val="0051538C"/>
    <w:rsid w:val="00540D05"/>
    <w:rsid w:val="005B12DA"/>
    <w:rsid w:val="005F0E32"/>
    <w:rsid w:val="006708BD"/>
    <w:rsid w:val="0071332A"/>
    <w:rsid w:val="007A572B"/>
    <w:rsid w:val="007B27E0"/>
    <w:rsid w:val="00830906"/>
    <w:rsid w:val="008C31E2"/>
    <w:rsid w:val="008D08AF"/>
    <w:rsid w:val="008D0DE8"/>
    <w:rsid w:val="008D419D"/>
    <w:rsid w:val="00923EC0"/>
    <w:rsid w:val="00A454FA"/>
    <w:rsid w:val="00A91883"/>
    <w:rsid w:val="00BF1C1B"/>
    <w:rsid w:val="00F4745A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B8B2"/>
  <w15:chartTrackingRefBased/>
  <w15:docId w15:val="{7E442835-40EB-4780-9CB0-A84C9C8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4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42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242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0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9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0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5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3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8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75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2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9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33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1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7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1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9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6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2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5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7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8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9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91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32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53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14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2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4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0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61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5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5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7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4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4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9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4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1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0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1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96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3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46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Peapenburg</dc:creator>
  <cp:keywords/>
  <dc:description/>
  <cp:lastModifiedBy>Todd Peapenburg</cp:lastModifiedBy>
  <cp:revision>7</cp:revision>
  <dcterms:created xsi:type="dcterms:W3CDTF">2018-08-13T20:01:00Z</dcterms:created>
  <dcterms:modified xsi:type="dcterms:W3CDTF">2018-08-13T20:25:00Z</dcterms:modified>
</cp:coreProperties>
</file>